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912984" w:rsidTr="00DA4BDC">
        <w:tc>
          <w:tcPr>
            <w:tcW w:w="4616" w:type="dxa"/>
          </w:tcPr>
          <w:p w:rsidR="00912984" w:rsidRDefault="00912984" w:rsidP="00B86737">
            <w:pPr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</w:t>
            </w:r>
            <w:r w:rsidR="0046458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оперативной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46458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Ханты-Мансийска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Ханты-Мансийского района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912984" w:rsidRDefault="0046458E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А</w:t>
            </w:r>
            <w:r w:rsidR="009129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91298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Кириллов</w:t>
            </w:r>
            <w:r w:rsidR="00912984"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  <w:p w:rsidR="00912984" w:rsidRDefault="00912984" w:rsidP="004645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 </w:t>
            </w:r>
            <w:r w:rsidR="0046458E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 201</w:t>
            </w:r>
            <w:r w:rsidR="004645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 w:rsidRPr="00EF3642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 xml:space="preserve"> 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антитеррористической комиссии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Ханты-Мансийского района</w:t>
            </w: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К.Р.Минулин</w:t>
            </w:r>
            <w:proofErr w:type="spellEnd"/>
          </w:p>
          <w:p w:rsidR="00912984" w:rsidRDefault="00912984" w:rsidP="00B86737">
            <w:pPr>
              <w:jc w:val="right"/>
              <w:rPr>
                <w:sz w:val="28"/>
                <w:szCs w:val="28"/>
              </w:rPr>
            </w:pPr>
          </w:p>
          <w:p w:rsidR="00912984" w:rsidRPr="00224E65" w:rsidRDefault="00912984" w:rsidP="00B867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 » </w:t>
            </w:r>
            <w:r w:rsidR="0046458E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</w:t>
            </w:r>
            <w:r w:rsidR="0046458E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>а</w:t>
            </w:r>
            <w:r w:rsidR="0046458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46458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912984" w:rsidRDefault="00912984" w:rsidP="00B86737">
            <w:pPr>
              <w:rPr>
                <w:sz w:val="28"/>
                <w:szCs w:val="28"/>
              </w:rPr>
            </w:pPr>
          </w:p>
        </w:tc>
      </w:tr>
    </w:tbl>
    <w:p w:rsidR="00E37042" w:rsidRDefault="00E37042" w:rsidP="00481FD5">
      <w:pPr>
        <w:jc w:val="center"/>
        <w:rPr>
          <w:sz w:val="28"/>
          <w:szCs w:val="28"/>
        </w:rPr>
      </w:pPr>
      <w:bookmarkStart w:id="0" w:name="_GoBack"/>
      <w:bookmarkEnd w:id="0"/>
    </w:p>
    <w:p w:rsidR="00481FD5" w:rsidRPr="001F6C89" w:rsidRDefault="00481FD5" w:rsidP="00E37042">
      <w:pPr>
        <w:tabs>
          <w:tab w:val="left" w:pos="4578"/>
        </w:tabs>
        <w:jc w:val="center"/>
        <w:rPr>
          <w:sz w:val="28"/>
          <w:szCs w:val="28"/>
        </w:rPr>
      </w:pPr>
      <w:proofErr w:type="gramStart"/>
      <w:r w:rsidRPr="001F6C89">
        <w:rPr>
          <w:sz w:val="28"/>
          <w:szCs w:val="28"/>
        </w:rPr>
        <w:t>П</w:t>
      </w:r>
      <w:proofErr w:type="gramEnd"/>
      <w:r w:rsidRPr="001F6C89">
        <w:rPr>
          <w:sz w:val="28"/>
          <w:szCs w:val="28"/>
        </w:rPr>
        <w:t xml:space="preserve">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 xml:space="preserve">перативной группы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proofErr w:type="gramEnd"/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="00872411">
        <w:rPr>
          <w:sz w:val="28"/>
          <w:szCs w:val="28"/>
        </w:rPr>
        <w:t>.</w:t>
      </w:r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E337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46458E">
        <w:rPr>
          <w:sz w:val="28"/>
          <w:szCs w:val="28"/>
        </w:rPr>
        <w:t>14</w:t>
      </w:r>
      <w:r w:rsidR="00C7472D" w:rsidRPr="001E3379">
        <w:rPr>
          <w:sz w:val="28"/>
          <w:szCs w:val="28"/>
        </w:rPr>
        <w:t xml:space="preserve"> </w:t>
      </w:r>
      <w:r w:rsidR="0046458E">
        <w:rPr>
          <w:sz w:val="28"/>
          <w:szCs w:val="28"/>
        </w:rPr>
        <w:t>февр</w:t>
      </w:r>
      <w:r w:rsidR="00F23B98" w:rsidRPr="001E3379">
        <w:rPr>
          <w:sz w:val="28"/>
          <w:szCs w:val="28"/>
        </w:rPr>
        <w:t>а</w:t>
      </w:r>
      <w:r w:rsidR="0046458E">
        <w:rPr>
          <w:sz w:val="28"/>
          <w:szCs w:val="28"/>
        </w:rPr>
        <w:t>л</w:t>
      </w:r>
      <w:r w:rsidR="00F23B98" w:rsidRPr="001E3379">
        <w:rPr>
          <w:sz w:val="28"/>
          <w:szCs w:val="28"/>
        </w:rPr>
        <w:t>я</w:t>
      </w:r>
      <w:r w:rsidRPr="001E3379">
        <w:rPr>
          <w:sz w:val="28"/>
          <w:szCs w:val="28"/>
        </w:rPr>
        <w:t xml:space="preserve"> 201</w:t>
      </w:r>
      <w:r w:rsidR="0046458E">
        <w:rPr>
          <w:sz w:val="28"/>
          <w:szCs w:val="28"/>
        </w:rPr>
        <w:t>8</w:t>
      </w:r>
      <w:r w:rsidRPr="001E3379">
        <w:rPr>
          <w:sz w:val="28"/>
          <w:szCs w:val="28"/>
        </w:rPr>
        <w:t xml:space="preserve"> года, 1</w:t>
      </w:r>
      <w:r w:rsidR="0046458E">
        <w:rPr>
          <w:sz w:val="28"/>
          <w:szCs w:val="28"/>
        </w:rPr>
        <w:t>5</w:t>
      </w:r>
      <w:r w:rsidRPr="001E3379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Pr="00BA55F8" w:rsidRDefault="00481FD5" w:rsidP="00572B80">
      <w:pPr>
        <w:tabs>
          <w:tab w:val="left" w:pos="4396"/>
        </w:tabs>
        <w:ind w:firstLine="708"/>
        <w:jc w:val="both"/>
        <w:rPr>
          <w:b/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>1.</w:t>
      </w:r>
      <w:r w:rsidR="00572B80">
        <w:rPr>
          <w:b/>
          <w:spacing w:val="1"/>
          <w:sz w:val="28"/>
          <w:szCs w:val="28"/>
        </w:rPr>
        <w:t> </w:t>
      </w:r>
      <w:proofErr w:type="gramStart"/>
      <w:r w:rsidR="0046458E" w:rsidRPr="00BA55F8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на территории Ханты-Мансийского автономного округа – Югры в ходе подготовки и проведения выборов Президента Российской Федерации </w:t>
      </w:r>
      <w:r w:rsidR="0046458E" w:rsidRPr="00BA55F8">
        <w:rPr>
          <w:b/>
          <w:i/>
          <w:sz w:val="28"/>
          <w:szCs w:val="28"/>
        </w:rPr>
        <w:t>(18.03.2018)</w:t>
      </w:r>
      <w:r w:rsidR="0046458E" w:rsidRPr="00BA55F8">
        <w:rPr>
          <w:b/>
          <w:sz w:val="28"/>
          <w:szCs w:val="28"/>
        </w:rPr>
        <w:t xml:space="preserve">, Православной Пасхи </w:t>
      </w:r>
      <w:r w:rsidR="0046458E" w:rsidRPr="00BA55F8">
        <w:rPr>
          <w:b/>
          <w:i/>
          <w:sz w:val="28"/>
          <w:szCs w:val="28"/>
        </w:rPr>
        <w:t>(08.04.2018)</w:t>
      </w:r>
      <w:r w:rsidR="0046458E" w:rsidRPr="00BA55F8">
        <w:rPr>
          <w:b/>
          <w:sz w:val="28"/>
          <w:szCs w:val="28"/>
        </w:rPr>
        <w:t>, а также XV</w:t>
      </w:r>
      <w:r w:rsidR="0046458E" w:rsidRPr="00BA55F8">
        <w:rPr>
          <w:b/>
          <w:sz w:val="28"/>
          <w:szCs w:val="28"/>
          <w:lang w:val="en-US"/>
        </w:rPr>
        <w:t>I</w:t>
      </w:r>
      <w:r w:rsidR="0046458E" w:rsidRPr="00BA55F8">
        <w:rPr>
          <w:b/>
          <w:sz w:val="28"/>
          <w:szCs w:val="28"/>
        </w:rPr>
        <w:t xml:space="preserve"> Международного фестиваля кинематографических дебютов «Дух огня» </w:t>
      </w:r>
      <w:r w:rsidR="0046458E" w:rsidRPr="00BA55F8">
        <w:rPr>
          <w:b/>
          <w:i/>
          <w:sz w:val="28"/>
          <w:szCs w:val="28"/>
        </w:rPr>
        <w:t>(04-08.03.2018)</w:t>
      </w:r>
      <w:r w:rsidR="0046458E" w:rsidRPr="00BA55F8">
        <w:rPr>
          <w:b/>
          <w:sz w:val="28"/>
          <w:szCs w:val="28"/>
        </w:rPr>
        <w:t xml:space="preserve">, финального этапа Кубка </w:t>
      </w:r>
      <w:r w:rsidR="0046458E" w:rsidRPr="00BA55F8">
        <w:rPr>
          <w:b/>
          <w:sz w:val="28"/>
          <w:szCs w:val="28"/>
          <w:lang w:val="en-US"/>
        </w:rPr>
        <w:t>IBU</w:t>
      </w:r>
      <w:r w:rsidR="0046458E" w:rsidRPr="00BA55F8">
        <w:rPr>
          <w:b/>
          <w:sz w:val="28"/>
          <w:szCs w:val="28"/>
        </w:rPr>
        <w:t xml:space="preserve"> </w:t>
      </w:r>
      <w:r w:rsidR="0046458E" w:rsidRPr="00BA55F8">
        <w:rPr>
          <w:b/>
          <w:i/>
          <w:sz w:val="28"/>
          <w:szCs w:val="28"/>
        </w:rPr>
        <w:t>(12-19.03.2018)</w:t>
      </w:r>
      <w:r w:rsidR="0046458E" w:rsidRPr="00BA55F8">
        <w:rPr>
          <w:b/>
          <w:sz w:val="28"/>
          <w:szCs w:val="28"/>
        </w:rPr>
        <w:t xml:space="preserve">, чемпионата России по биатлону </w:t>
      </w:r>
      <w:r w:rsidR="0046458E" w:rsidRPr="00BA55F8">
        <w:rPr>
          <w:b/>
          <w:i/>
          <w:sz w:val="28"/>
          <w:szCs w:val="28"/>
        </w:rPr>
        <w:t>(28.03-06.04.2018)</w:t>
      </w:r>
      <w:r w:rsidR="0046458E" w:rsidRPr="00BA55F8">
        <w:rPr>
          <w:b/>
          <w:sz w:val="28"/>
          <w:szCs w:val="28"/>
        </w:rPr>
        <w:t xml:space="preserve">, </w:t>
      </w:r>
      <w:r w:rsidR="0046458E" w:rsidRPr="00BA55F8">
        <w:rPr>
          <w:b/>
          <w:sz w:val="28"/>
          <w:szCs w:val="28"/>
          <w:lang w:val="en-US"/>
        </w:rPr>
        <w:t>VI</w:t>
      </w:r>
      <w:r w:rsidR="0046458E" w:rsidRPr="00BA55F8">
        <w:rPr>
          <w:b/>
          <w:sz w:val="28"/>
          <w:szCs w:val="28"/>
        </w:rPr>
        <w:t xml:space="preserve"> Международного Югорского лыжного марафона «</w:t>
      </w:r>
      <w:r w:rsidR="0046458E" w:rsidRPr="00BA55F8">
        <w:rPr>
          <w:b/>
          <w:sz w:val="28"/>
          <w:szCs w:val="28"/>
          <w:lang w:val="en-US"/>
        </w:rPr>
        <w:t>UGRA</w:t>
      </w:r>
      <w:r w:rsidR="0046458E" w:rsidRPr="00BA55F8">
        <w:rPr>
          <w:b/>
          <w:sz w:val="28"/>
          <w:szCs w:val="28"/>
        </w:rPr>
        <w:t xml:space="preserve"> </w:t>
      </w:r>
      <w:r w:rsidR="0046458E" w:rsidRPr="00BA55F8">
        <w:rPr>
          <w:b/>
          <w:sz w:val="28"/>
          <w:szCs w:val="28"/>
          <w:lang w:val="en-US"/>
        </w:rPr>
        <w:t>LOPPET</w:t>
      </w:r>
      <w:r w:rsidR="0046458E" w:rsidRPr="00BA55F8">
        <w:rPr>
          <w:b/>
          <w:sz w:val="28"/>
          <w:szCs w:val="28"/>
        </w:rPr>
        <w:t xml:space="preserve">» </w:t>
      </w:r>
      <w:r w:rsidR="0046458E" w:rsidRPr="00BA55F8">
        <w:rPr>
          <w:b/>
          <w:i/>
          <w:sz w:val="28"/>
          <w:szCs w:val="28"/>
        </w:rPr>
        <w:t xml:space="preserve">(07.04.2018) </w:t>
      </w:r>
      <w:r w:rsidR="0046458E" w:rsidRPr="00BA55F8">
        <w:rPr>
          <w:b/>
          <w:sz w:val="28"/>
          <w:szCs w:val="28"/>
        </w:rPr>
        <w:t xml:space="preserve">и Югорского промышленного форума </w:t>
      </w:r>
      <w:r w:rsidR="0046458E" w:rsidRPr="00BA55F8">
        <w:rPr>
          <w:b/>
          <w:i/>
          <w:sz w:val="28"/>
          <w:szCs w:val="28"/>
        </w:rPr>
        <w:t>(11-12.04.2018</w:t>
      </w:r>
      <w:proofErr w:type="gramEnd"/>
      <w:r w:rsidR="0046458E" w:rsidRPr="00BA55F8">
        <w:rPr>
          <w:b/>
          <w:i/>
          <w:sz w:val="28"/>
          <w:szCs w:val="28"/>
        </w:rPr>
        <w:t>)</w:t>
      </w:r>
      <w:r w:rsidR="0046458E" w:rsidRPr="00BA55F8">
        <w:rPr>
          <w:b/>
          <w:sz w:val="28"/>
          <w:szCs w:val="28"/>
        </w:rPr>
        <w:t xml:space="preserve"> в Ханты-Мансийске, готовности сил и средств Оперативной группы муниципальных образований </w:t>
      </w:r>
      <w:proofErr w:type="gramStart"/>
      <w:r w:rsidR="0046458E" w:rsidRPr="00BA55F8">
        <w:rPr>
          <w:b/>
          <w:sz w:val="28"/>
          <w:szCs w:val="28"/>
        </w:rPr>
        <w:t>г</w:t>
      </w:r>
      <w:proofErr w:type="gramEnd"/>
      <w:r w:rsidR="0046458E" w:rsidRPr="00BA55F8">
        <w:rPr>
          <w:b/>
          <w:sz w:val="28"/>
          <w:szCs w:val="28"/>
        </w:rPr>
        <w:t>. Ханты-Мансийск и Ханты-Мансийский район к локализации террористических угроз и минимизации их последствий</w:t>
      </w:r>
      <w:r w:rsidR="009D5FB7" w:rsidRPr="00BA55F8">
        <w:rPr>
          <w:b/>
          <w:sz w:val="28"/>
          <w:szCs w:val="28"/>
        </w:rPr>
        <w:t>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624BAC" w:rsidP="00481FD5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Гребенников</w:t>
      </w:r>
      <w:r w:rsidR="001E3379">
        <w:rPr>
          <w:color w:val="000000"/>
          <w:spacing w:val="3"/>
          <w:sz w:val="28"/>
          <w:szCs w:val="28"/>
        </w:rPr>
        <w:t xml:space="preserve"> В</w:t>
      </w:r>
      <w:r>
        <w:rPr>
          <w:color w:val="000000"/>
          <w:spacing w:val="3"/>
          <w:sz w:val="28"/>
          <w:szCs w:val="28"/>
        </w:rPr>
        <w:t>ладимир</w:t>
      </w:r>
      <w:r w:rsidR="001E3379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Николае</w:t>
      </w:r>
      <w:r w:rsidR="001E3379">
        <w:rPr>
          <w:color w:val="000000"/>
          <w:spacing w:val="3"/>
          <w:sz w:val="28"/>
          <w:szCs w:val="28"/>
        </w:rPr>
        <w:t xml:space="preserve">вич, </w:t>
      </w:r>
      <w:r w:rsidR="005243FB">
        <w:rPr>
          <w:sz w:val="28"/>
          <w:szCs w:val="28"/>
        </w:rPr>
        <w:t>н</w:t>
      </w:r>
      <w:r w:rsidR="00481FD5">
        <w:rPr>
          <w:sz w:val="28"/>
          <w:szCs w:val="28"/>
        </w:rPr>
        <w:t>ачальник</w:t>
      </w:r>
      <w:r w:rsidR="00E37042">
        <w:rPr>
          <w:sz w:val="28"/>
          <w:szCs w:val="28"/>
        </w:rPr>
        <w:t xml:space="preserve"> </w:t>
      </w:r>
      <w:r w:rsidR="00481FD5"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>;</w:t>
      </w:r>
      <w:r w:rsidR="00481FD5">
        <w:rPr>
          <w:color w:val="000000"/>
          <w:spacing w:val="3"/>
          <w:sz w:val="28"/>
          <w:szCs w:val="28"/>
        </w:rPr>
        <w:t xml:space="preserve"> </w:t>
      </w:r>
    </w:p>
    <w:p w:rsidR="00481FD5" w:rsidRDefault="001E3379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Завадский Владимир Алексеевич, </w:t>
      </w:r>
      <w:r w:rsidR="00481FD5">
        <w:rPr>
          <w:sz w:val="28"/>
          <w:szCs w:val="28"/>
        </w:rPr>
        <w:t>д</w:t>
      </w:r>
      <w:r w:rsidR="00481FD5" w:rsidRPr="00E27E4E">
        <w:rPr>
          <w:sz w:val="28"/>
          <w:szCs w:val="28"/>
        </w:rPr>
        <w:t>иректор</w:t>
      </w:r>
      <w:r w:rsidR="00481FD5">
        <w:rPr>
          <w:sz w:val="28"/>
          <w:szCs w:val="28"/>
        </w:rPr>
        <w:t xml:space="preserve"> </w:t>
      </w:r>
      <w:r w:rsidR="00481FD5" w:rsidRPr="00E27E4E">
        <w:rPr>
          <w:sz w:val="28"/>
          <w:szCs w:val="28"/>
        </w:rPr>
        <w:t xml:space="preserve">МКУ </w:t>
      </w:r>
      <w:r w:rsidR="00481FD5">
        <w:rPr>
          <w:sz w:val="28"/>
          <w:szCs w:val="28"/>
        </w:rPr>
        <w:t xml:space="preserve">Ханты-Мансийского района </w:t>
      </w:r>
      <w:r w:rsidR="00481FD5" w:rsidRPr="00E27E4E">
        <w:rPr>
          <w:sz w:val="28"/>
          <w:szCs w:val="28"/>
        </w:rPr>
        <w:t>«Управление гражданской защиты</w:t>
      </w:r>
      <w:r w:rsidR="00481FD5">
        <w:rPr>
          <w:sz w:val="28"/>
          <w:szCs w:val="28"/>
        </w:rPr>
        <w:t>»</w:t>
      </w:r>
      <w:r w:rsidR="00624BAC">
        <w:rPr>
          <w:sz w:val="28"/>
          <w:szCs w:val="28"/>
        </w:rPr>
        <w:t>.</w:t>
      </w:r>
    </w:p>
    <w:p w:rsidR="00572B80" w:rsidRDefault="00572B80" w:rsidP="00BA55F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72B80" w:rsidRDefault="00F84069" w:rsidP="00BA55F8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55F8">
        <w:rPr>
          <w:rFonts w:ascii="Times New Roman" w:hAnsi="Times New Roman"/>
          <w:b/>
          <w:sz w:val="28"/>
          <w:szCs w:val="28"/>
        </w:rPr>
        <w:t>2</w:t>
      </w:r>
      <w:r w:rsidR="00944C84" w:rsidRPr="00BA55F8">
        <w:rPr>
          <w:rFonts w:ascii="Times New Roman" w:hAnsi="Times New Roman"/>
          <w:b/>
          <w:sz w:val="28"/>
          <w:szCs w:val="28"/>
        </w:rPr>
        <w:t>.</w:t>
      </w:r>
      <w:r w:rsidR="005243FB" w:rsidRPr="00BA55F8">
        <w:rPr>
          <w:rFonts w:ascii="Times New Roman" w:hAnsi="Times New Roman"/>
          <w:b/>
          <w:sz w:val="28"/>
          <w:szCs w:val="28"/>
        </w:rPr>
        <w:t xml:space="preserve"> </w:t>
      </w:r>
      <w:r w:rsidR="00BA55F8" w:rsidRPr="00BA55F8">
        <w:rPr>
          <w:rFonts w:ascii="Times New Roman" w:hAnsi="Times New Roman"/>
          <w:b/>
          <w:sz w:val="28"/>
          <w:szCs w:val="28"/>
        </w:rPr>
        <w:t>Об итогах работы Антитеррористической комиссии администрации Ханты-Мансийского района в 2017 году</w:t>
      </w:r>
      <w:r w:rsidR="00572B80">
        <w:rPr>
          <w:rFonts w:ascii="Times New Roman" w:hAnsi="Times New Roman"/>
          <w:b/>
          <w:sz w:val="28"/>
          <w:szCs w:val="28"/>
        </w:rPr>
        <w:t>.</w:t>
      </w:r>
    </w:p>
    <w:p w:rsidR="00572B80" w:rsidRDefault="00572B80" w:rsidP="00572B80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572B80" w:rsidRDefault="00572B80" w:rsidP="00572B80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р</w:t>
      </w:r>
      <w:r w:rsidRPr="00763602">
        <w:rPr>
          <w:sz w:val="28"/>
          <w:szCs w:val="28"/>
        </w:rPr>
        <w:t>уководитель Аппарата АТК района</w:t>
      </w:r>
      <w:r w:rsidR="00816A03">
        <w:rPr>
          <w:sz w:val="28"/>
          <w:szCs w:val="28"/>
        </w:rPr>
        <w:t>.</w:t>
      </w:r>
    </w:p>
    <w:p w:rsidR="00BA55F8" w:rsidRPr="00BA55F8" w:rsidRDefault="00572B80" w:rsidP="00BA55F8">
      <w:pPr>
        <w:pStyle w:val="a8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Pr="00BA55F8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BA55F8">
        <w:rPr>
          <w:rFonts w:ascii="Times New Roman" w:hAnsi="Times New Roman"/>
          <w:b/>
          <w:sz w:val="28"/>
          <w:szCs w:val="28"/>
        </w:rPr>
        <w:t>Об итогах</w:t>
      </w:r>
      <w:r w:rsidR="00BA55F8" w:rsidRPr="00BA55F8">
        <w:rPr>
          <w:rFonts w:ascii="Times New Roman" w:hAnsi="Times New Roman"/>
          <w:b/>
          <w:sz w:val="28"/>
          <w:szCs w:val="28"/>
        </w:rPr>
        <w:t xml:space="preserve"> реализации мероприятий </w:t>
      </w:r>
      <w:r w:rsidR="00BA55F8" w:rsidRPr="00BA55F8">
        <w:rPr>
          <w:rFonts w:ascii="Times New Roman" w:hAnsi="Times New Roman"/>
          <w:b/>
          <w:color w:val="000000"/>
          <w:sz w:val="28"/>
          <w:szCs w:val="28"/>
        </w:rPr>
        <w:t>подпрограммы 3 «Комплексные мероприятия по профилактике терроризма и экстремизма, а также минимизации и (или) ликвидации последствий проявлений терроризма и экстремизма в Ханты-Мансийском районе»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и психотропных веществ в</w:t>
      </w:r>
      <w:proofErr w:type="gramEnd"/>
      <w:r w:rsidR="00BA55F8" w:rsidRPr="00BA55F8">
        <w:rPr>
          <w:rFonts w:ascii="Times New Roman" w:hAnsi="Times New Roman"/>
          <w:b/>
          <w:color w:val="000000"/>
          <w:sz w:val="28"/>
          <w:szCs w:val="28"/>
        </w:rPr>
        <w:t xml:space="preserve"> Ханты- Мансийском районе на 2018 – 2020 годы».</w:t>
      </w:r>
    </w:p>
    <w:p w:rsidR="00C74D87" w:rsidRDefault="00C74D87" w:rsidP="00C74D87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DB7D8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24BAC" w:rsidRDefault="00572B80" w:rsidP="00624BA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Конкина</w:t>
      </w:r>
      <w:proofErr w:type="spellEnd"/>
      <w:r w:rsidR="00624BAC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Татьяна</w:t>
      </w:r>
      <w:r w:rsidR="00624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Владимировна, </w:t>
      </w:r>
      <w:r w:rsidR="00624BAC">
        <w:rPr>
          <w:sz w:val="28"/>
          <w:szCs w:val="28"/>
        </w:rPr>
        <w:t>председатель к</w:t>
      </w:r>
      <w:r w:rsidR="00624BAC" w:rsidRPr="009B3DAE">
        <w:rPr>
          <w:sz w:val="28"/>
          <w:szCs w:val="28"/>
        </w:rPr>
        <w:t>омитет</w:t>
      </w:r>
      <w:r w:rsidR="00624BAC">
        <w:rPr>
          <w:sz w:val="28"/>
          <w:szCs w:val="28"/>
        </w:rPr>
        <w:t>а</w:t>
      </w:r>
      <w:r w:rsidR="00624BAC" w:rsidRPr="009B3DAE">
        <w:rPr>
          <w:sz w:val="28"/>
          <w:szCs w:val="28"/>
        </w:rPr>
        <w:t xml:space="preserve"> по о</w:t>
      </w:r>
      <w:r w:rsidR="00624BAC">
        <w:rPr>
          <w:sz w:val="28"/>
          <w:szCs w:val="28"/>
        </w:rPr>
        <w:t>бразованию администрации района;</w:t>
      </w:r>
    </w:p>
    <w:p w:rsidR="00624BAC" w:rsidRPr="00805AC9" w:rsidRDefault="006322F8" w:rsidP="00624B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Проценко Лилия Петровна, </w:t>
      </w:r>
      <w:r w:rsidR="00624BAC">
        <w:rPr>
          <w:sz w:val="28"/>
          <w:szCs w:val="28"/>
        </w:rPr>
        <w:t>д</w:t>
      </w:r>
      <w:r w:rsidR="00624BAC" w:rsidRPr="00805AC9">
        <w:rPr>
          <w:sz w:val="28"/>
          <w:szCs w:val="28"/>
        </w:rPr>
        <w:t>иректор МКУ «Комитета по культуре, спорту и социальной политике»</w:t>
      </w:r>
      <w:r w:rsidR="00624BAC">
        <w:rPr>
          <w:sz w:val="28"/>
          <w:szCs w:val="28"/>
        </w:rPr>
        <w:t>.</w:t>
      </w:r>
    </w:p>
    <w:p w:rsidR="00C74D87" w:rsidRDefault="00C74D87" w:rsidP="00BA55F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322F8" w:rsidRPr="00BA55F8" w:rsidRDefault="00572B80" w:rsidP="006322F8">
      <w:pPr>
        <w:widowControl w:val="0"/>
        <w:ind w:firstLine="2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9D5FB7" w:rsidRPr="0019267A">
        <w:rPr>
          <w:b/>
          <w:sz w:val="28"/>
          <w:szCs w:val="28"/>
        </w:rPr>
        <w:t xml:space="preserve">. </w:t>
      </w:r>
      <w:r w:rsidR="00BA55F8" w:rsidRPr="00BA55F8">
        <w:rPr>
          <w:b/>
          <w:bCs/>
          <w:sz w:val="28"/>
          <w:szCs w:val="28"/>
        </w:rPr>
        <w:t xml:space="preserve">О реализации мероприятий по противодействию идеологии терроризма на территории Ханты-Мансийского района, </w:t>
      </w:r>
      <w:r w:rsidR="00BA55F8" w:rsidRPr="00BA55F8">
        <w:rPr>
          <w:b/>
          <w:sz w:val="28"/>
          <w:szCs w:val="28"/>
        </w:rPr>
        <w:t>в том числе об организации адресной профилактической работы в образовательной сфере, молодежной среде и среди трудовых мигрантов</w:t>
      </w:r>
      <w:r>
        <w:rPr>
          <w:b/>
          <w:sz w:val="28"/>
          <w:szCs w:val="28"/>
        </w:rPr>
        <w:t>.</w:t>
      </w:r>
    </w:p>
    <w:p w:rsidR="009D5FB7" w:rsidRDefault="009D5FB7" w:rsidP="009D5FB7">
      <w:pPr>
        <w:ind w:firstLine="709"/>
        <w:jc w:val="both"/>
        <w:rPr>
          <w:sz w:val="28"/>
          <w:szCs w:val="28"/>
        </w:rPr>
      </w:pPr>
      <w:r w:rsidRPr="00B54D09">
        <w:rPr>
          <w:sz w:val="28"/>
          <w:szCs w:val="28"/>
        </w:rPr>
        <w:t>Докладчик</w:t>
      </w:r>
      <w:r>
        <w:rPr>
          <w:sz w:val="28"/>
          <w:szCs w:val="28"/>
        </w:rPr>
        <w:t>и:</w:t>
      </w:r>
      <w:r w:rsidRPr="00B54D09">
        <w:rPr>
          <w:sz w:val="28"/>
          <w:szCs w:val="28"/>
        </w:rPr>
        <w:t xml:space="preserve"> </w:t>
      </w:r>
    </w:p>
    <w:p w:rsidR="00872411" w:rsidRDefault="00872411" w:rsidP="00872411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Гребенников Владимир Николаевич, </w:t>
      </w:r>
      <w:r>
        <w:rPr>
          <w:sz w:val="28"/>
          <w:szCs w:val="28"/>
        </w:rPr>
        <w:t xml:space="preserve">начальник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; </w:t>
      </w:r>
    </w:p>
    <w:p w:rsidR="00572B80" w:rsidRDefault="00572B80" w:rsidP="00572B8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Конкина</w:t>
      </w:r>
      <w:proofErr w:type="spellEnd"/>
      <w:r>
        <w:rPr>
          <w:sz w:val="28"/>
          <w:szCs w:val="28"/>
        </w:rPr>
        <w:t xml:space="preserve"> Татьяна Владимировна, председатель к</w:t>
      </w:r>
      <w:r w:rsidRPr="009B3DAE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Pr="009B3DAE">
        <w:rPr>
          <w:sz w:val="28"/>
          <w:szCs w:val="28"/>
        </w:rPr>
        <w:t xml:space="preserve"> по о</w:t>
      </w:r>
      <w:r>
        <w:rPr>
          <w:sz w:val="28"/>
          <w:szCs w:val="28"/>
        </w:rPr>
        <w:t>бразованию администрации района;</w:t>
      </w:r>
    </w:p>
    <w:p w:rsidR="009D5FB7" w:rsidRPr="00805AC9" w:rsidRDefault="00572B80" w:rsidP="00572B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FB7">
        <w:rPr>
          <w:sz w:val="28"/>
          <w:szCs w:val="28"/>
        </w:rPr>
        <w:t>Проценко Лилия Петровна, д</w:t>
      </w:r>
      <w:r w:rsidR="009D5FB7" w:rsidRPr="00805AC9">
        <w:rPr>
          <w:sz w:val="28"/>
          <w:szCs w:val="28"/>
        </w:rPr>
        <w:t>иректор МКУ «Комитета по культуре, спорту и социальной политике»</w:t>
      </w:r>
      <w:r w:rsidR="00762932">
        <w:rPr>
          <w:sz w:val="28"/>
          <w:szCs w:val="28"/>
        </w:rPr>
        <w:t>.</w:t>
      </w:r>
      <w:r w:rsidR="009D5FB7">
        <w:rPr>
          <w:sz w:val="28"/>
          <w:szCs w:val="28"/>
        </w:rPr>
        <w:t xml:space="preserve"> </w:t>
      </w:r>
    </w:p>
    <w:p w:rsidR="009D5FB7" w:rsidRDefault="009D5FB7" w:rsidP="00A939A8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BA55F8" w:rsidRPr="00BA55F8" w:rsidRDefault="00572B80" w:rsidP="00872411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="00BA55F8" w:rsidRPr="00BA55F8">
        <w:rPr>
          <w:b/>
          <w:sz w:val="28"/>
          <w:szCs w:val="28"/>
        </w:rPr>
        <w:t>Об исполнении ранее принятых решений Антитеррористической комиссии Ханты-Мансийского района, решений и рекомендаций АТК автономного округа и Национального антитеррористического комитета России</w:t>
      </w:r>
      <w:r w:rsidR="00816A03">
        <w:rPr>
          <w:b/>
          <w:sz w:val="28"/>
          <w:szCs w:val="28"/>
        </w:rPr>
        <w:t>.</w:t>
      </w:r>
    </w:p>
    <w:p w:rsidR="00BA55F8" w:rsidRDefault="00BA55F8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Девятков Сергей Николаевич, р</w:t>
      </w:r>
      <w:r w:rsidRPr="00763602">
        <w:rPr>
          <w:sz w:val="28"/>
          <w:szCs w:val="28"/>
        </w:rPr>
        <w:t>уководитель Аппарата АТК района</w:t>
      </w:r>
      <w:r w:rsidR="00816A03">
        <w:rPr>
          <w:sz w:val="28"/>
          <w:szCs w:val="28"/>
        </w:rPr>
        <w:t>.</w:t>
      </w:r>
    </w:p>
    <w:p w:rsidR="00872411" w:rsidRDefault="00872411" w:rsidP="00872411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 w:rsidR="00816A03">
        <w:rPr>
          <w:sz w:val="28"/>
          <w:szCs w:val="28"/>
        </w:rPr>
        <w:t>АТК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DB7D80">
      <w:footerReference w:type="default" r:id="rId8"/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064" w:rsidRDefault="00595064" w:rsidP="00CB29AD">
      <w:r>
        <w:separator/>
      </w:r>
    </w:p>
  </w:endnote>
  <w:endnote w:type="continuationSeparator" w:id="0">
    <w:p w:rsidR="00595064" w:rsidRDefault="00595064" w:rsidP="00CB2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6501"/>
      <w:docPartObj>
        <w:docPartGallery w:val="Page Numbers (Bottom of Page)"/>
        <w:docPartUnique/>
      </w:docPartObj>
    </w:sdtPr>
    <w:sdtContent>
      <w:p w:rsidR="008D4D8C" w:rsidRDefault="00AE5E3A">
        <w:pPr>
          <w:pStyle w:val="ac"/>
          <w:jc w:val="right"/>
        </w:pPr>
        <w:r>
          <w:fldChar w:fldCharType="begin"/>
        </w:r>
        <w:r w:rsidR="003D429B">
          <w:instrText xml:space="preserve"> PAGE   \* MERGEFORMAT </w:instrText>
        </w:r>
        <w:r>
          <w:fldChar w:fldCharType="separate"/>
        </w:r>
        <w:r w:rsidR="00816A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4D8C" w:rsidRDefault="008D4D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064" w:rsidRDefault="00595064" w:rsidP="00CB29AD">
      <w:r>
        <w:separator/>
      </w:r>
    </w:p>
  </w:footnote>
  <w:footnote w:type="continuationSeparator" w:id="0">
    <w:p w:rsidR="00595064" w:rsidRDefault="00595064" w:rsidP="00CB2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00F6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B57F0"/>
    <w:rsid w:val="000C2670"/>
    <w:rsid w:val="000C4686"/>
    <w:rsid w:val="000C5BB3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568B"/>
    <w:rsid w:val="001B7CE1"/>
    <w:rsid w:val="001C3609"/>
    <w:rsid w:val="001C4538"/>
    <w:rsid w:val="001C5B78"/>
    <w:rsid w:val="001C5FE2"/>
    <w:rsid w:val="001C7FB5"/>
    <w:rsid w:val="001D3C25"/>
    <w:rsid w:val="001D45BA"/>
    <w:rsid w:val="001D69B2"/>
    <w:rsid w:val="001E0C0E"/>
    <w:rsid w:val="001E230D"/>
    <w:rsid w:val="001E3379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0C1F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8D2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429B"/>
    <w:rsid w:val="003D588F"/>
    <w:rsid w:val="003E20B1"/>
    <w:rsid w:val="003E210A"/>
    <w:rsid w:val="003F2F29"/>
    <w:rsid w:val="003F36B4"/>
    <w:rsid w:val="003F569F"/>
    <w:rsid w:val="00400952"/>
    <w:rsid w:val="0040394A"/>
    <w:rsid w:val="004047C2"/>
    <w:rsid w:val="0041024C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458E"/>
    <w:rsid w:val="004663D8"/>
    <w:rsid w:val="0047177B"/>
    <w:rsid w:val="00474BA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C454F"/>
    <w:rsid w:val="004C52C2"/>
    <w:rsid w:val="004D1869"/>
    <w:rsid w:val="004D4976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07AA"/>
    <w:rsid w:val="0052111C"/>
    <w:rsid w:val="005217A4"/>
    <w:rsid w:val="00523690"/>
    <w:rsid w:val="005243FB"/>
    <w:rsid w:val="005279F2"/>
    <w:rsid w:val="0053115E"/>
    <w:rsid w:val="00531975"/>
    <w:rsid w:val="00540372"/>
    <w:rsid w:val="0054497C"/>
    <w:rsid w:val="00552CAF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2B80"/>
    <w:rsid w:val="005738B8"/>
    <w:rsid w:val="005767AC"/>
    <w:rsid w:val="0058701E"/>
    <w:rsid w:val="00590767"/>
    <w:rsid w:val="00593365"/>
    <w:rsid w:val="005941E3"/>
    <w:rsid w:val="00595064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484A"/>
    <w:rsid w:val="005E6475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138F7"/>
    <w:rsid w:val="0062167F"/>
    <w:rsid w:val="00624BAC"/>
    <w:rsid w:val="00625779"/>
    <w:rsid w:val="00630648"/>
    <w:rsid w:val="006322F8"/>
    <w:rsid w:val="006355E3"/>
    <w:rsid w:val="00642102"/>
    <w:rsid w:val="00647E32"/>
    <w:rsid w:val="00653CA9"/>
    <w:rsid w:val="00654FD9"/>
    <w:rsid w:val="0066116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B6BD4"/>
    <w:rsid w:val="006C1DC6"/>
    <w:rsid w:val="006C2C2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6F7C44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932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4C64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6A03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61BC1"/>
    <w:rsid w:val="00871671"/>
    <w:rsid w:val="008723EF"/>
    <w:rsid w:val="00872411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4D8C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07C2B"/>
    <w:rsid w:val="00910011"/>
    <w:rsid w:val="00911062"/>
    <w:rsid w:val="00912984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A87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D560D"/>
    <w:rsid w:val="009D5FB7"/>
    <w:rsid w:val="009E57E1"/>
    <w:rsid w:val="009E6017"/>
    <w:rsid w:val="009F39F2"/>
    <w:rsid w:val="009F4954"/>
    <w:rsid w:val="009F56C6"/>
    <w:rsid w:val="009F7793"/>
    <w:rsid w:val="009F7988"/>
    <w:rsid w:val="00A002F7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30C5"/>
    <w:rsid w:val="00A939A8"/>
    <w:rsid w:val="00A94DDA"/>
    <w:rsid w:val="00A95E42"/>
    <w:rsid w:val="00AA1AEB"/>
    <w:rsid w:val="00AA2C7C"/>
    <w:rsid w:val="00AA5632"/>
    <w:rsid w:val="00AA57BD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5E3A"/>
    <w:rsid w:val="00AE6A69"/>
    <w:rsid w:val="00AF0B93"/>
    <w:rsid w:val="00AF3542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27CAD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4B4D"/>
    <w:rsid w:val="00B850F7"/>
    <w:rsid w:val="00B86B8D"/>
    <w:rsid w:val="00B9332D"/>
    <w:rsid w:val="00B93997"/>
    <w:rsid w:val="00B94D83"/>
    <w:rsid w:val="00BA0D81"/>
    <w:rsid w:val="00BA55F8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3D34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57BE1"/>
    <w:rsid w:val="00C6444B"/>
    <w:rsid w:val="00C6661B"/>
    <w:rsid w:val="00C7472D"/>
    <w:rsid w:val="00C74D87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455C"/>
    <w:rsid w:val="00CA6CFC"/>
    <w:rsid w:val="00CA7A1D"/>
    <w:rsid w:val="00CB0B5D"/>
    <w:rsid w:val="00CB2605"/>
    <w:rsid w:val="00CB29AD"/>
    <w:rsid w:val="00CB70BA"/>
    <w:rsid w:val="00CC156B"/>
    <w:rsid w:val="00CC59C3"/>
    <w:rsid w:val="00CC6DB2"/>
    <w:rsid w:val="00CC7B46"/>
    <w:rsid w:val="00CD0D08"/>
    <w:rsid w:val="00CD4971"/>
    <w:rsid w:val="00CD4B57"/>
    <w:rsid w:val="00CD53D9"/>
    <w:rsid w:val="00CD5D01"/>
    <w:rsid w:val="00CD7062"/>
    <w:rsid w:val="00CD7DEF"/>
    <w:rsid w:val="00CE144F"/>
    <w:rsid w:val="00CE33F6"/>
    <w:rsid w:val="00CE6B5C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4BDC"/>
    <w:rsid w:val="00DA5CD3"/>
    <w:rsid w:val="00DB10D2"/>
    <w:rsid w:val="00DB236F"/>
    <w:rsid w:val="00DB308B"/>
    <w:rsid w:val="00DB6DA9"/>
    <w:rsid w:val="00DB7D80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042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492A"/>
    <w:rsid w:val="00E87C9A"/>
    <w:rsid w:val="00E939B2"/>
    <w:rsid w:val="00E94050"/>
    <w:rsid w:val="00E96622"/>
    <w:rsid w:val="00E97699"/>
    <w:rsid w:val="00EA24AB"/>
    <w:rsid w:val="00EB3BC3"/>
    <w:rsid w:val="00EB581F"/>
    <w:rsid w:val="00EB6496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3B98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054F"/>
    <w:rsid w:val="00F8363E"/>
    <w:rsid w:val="00F838C1"/>
    <w:rsid w:val="00F83C8A"/>
    <w:rsid w:val="00F84069"/>
    <w:rsid w:val="00F84C14"/>
    <w:rsid w:val="00F8564F"/>
    <w:rsid w:val="00FA1F61"/>
    <w:rsid w:val="00FA447D"/>
    <w:rsid w:val="00FA47E2"/>
    <w:rsid w:val="00FB00E8"/>
    <w:rsid w:val="00FB1D9F"/>
    <w:rsid w:val="00FB3108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B29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29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2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6322F8"/>
    <w:rPr>
      <w:rFonts w:ascii="Calibri" w:eastAsia="Arial" w:hAnsi="Calibri" w:cs="Times New Roman"/>
      <w:lang w:eastAsia="ar-SA"/>
    </w:rPr>
  </w:style>
  <w:style w:type="character" w:styleId="ae">
    <w:name w:val="footnote reference"/>
    <w:aliases w:val="Текст сновски,fr,Знак сноски 1,Знак сноски-FN,Ciae niinee-FN"/>
    <w:unhideWhenUsed/>
    <w:rsid w:val="00BA55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8AE65-BBEC-47E4-B451-BA138AD3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 С.М.</cp:lastModifiedBy>
  <cp:revision>6</cp:revision>
  <cp:lastPrinted>2018-02-06T11:37:00Z</cp:lastPrinted>
  <dcterms:created xsi:type="dcterms:W3CDTF">2018-01-29T09:49:00Z</dcterms:created>
  <dcterms:modified xsi:type="dcterms:W3CDTF">2018-02-06T11:39:00Z</dcterms:modified>
</cp:coreProperties>
</file>